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DĚTSKÁ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</w:rPr>
        <w:t>HŘIŠTĚ - ANALÝZA</w:t>
      </w:r>
      <w:proofErr w:type="gramEnd"/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Aplikace pro vyhledání dětských hřišť, s jejich fotografií a lokalizací, jejich hodnocení podle různých kritérií, s možností přidání nového hřiště.</w:t>
      </w: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u w:val="single"/>
          <w:shd w:val="clear" w:color="auto" w:fill="FFFFFF"/>
        </w:rPr>
        <w:t>Funkcionality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Hlavní stránka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index.jsp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Na začátku bude úvodní text – popis aplikace. Dále zde bude výpis dětských hřišť dle hodnocení (a bude možnost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překliknout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na zobrazení dle adresy-abecedně). Dále bude možnost vybrat město.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Seznam měst = rolovací seznam podle existujících hřišť v databázi (s SQL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selectem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). Vedle bude okénko na vyhledávání hřiště podle ulice, výběr se potvrdí tlačítkem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. Dále zde bude tlačítko pro vložení nového hřiště. Po jeho stisknutí se zobrazí stránka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newZone.jsp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pro zadání nového záznamu (hřiště).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i/>
          <w:sz w:val="24"/>
          <w:shd w:val="clear" w:color="auto" w:fill="FFFFFF"/>
        </w:rPr>
        <w:t>Duplicitu hřišť zatím neřešíme – zatím bude jen možnost přidat jakékoli hřiště.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i/>
          <w:color w:val="FF0000"/>
          <w:sz w:val="24"/>
          <w:shd w:val="clear" w:color="auto" w:fill="FFFFFF"/>
        </w:rPr>
        <w:t>OK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Zadání nového hřiště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newZone.jsp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Bude zde formulář pro vložení povinných údajů, tj. ulice, město, dopravní dostupnost atd. a následně tlačítko na přidání nového hřiště. Dále tlačítka pro vložení fotografií – max.3. U nich budou tlačítka Odebrat (možnost odebrání před uložením).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Bude zde i odkaz na návrat na hlavní stránku.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OK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Detail hřiště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detail.jsp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Při kliknutí na detail hřiště uživatel uvidí hlavní fotku hřiště (s odkazem na otevření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fotogalerie – zatím nová HTML stránka, příp. upravíme pomocí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javascriptu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), parametry hřiště a posledních 5 komentářů k hřišti. (fotky u komentářů necháváme jako možnost navíc)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V detailu každého z hřišť budou hodnotící kritéria a pod každým z nich bude pět políček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radio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input) od 1 do 5. Uživatel zvolí u každého kritéria jedno z políček a po ohodnocení 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kritérií stiskne tlačítko Odeslat. Vedle hodnocených kritérií bude zároveň průměrné „skóre“ jednotlivých hodnocení, která se po odeslání každého nového hodnocení přepočte a zaktualizuje.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Není nutno dopisovat do analýzy, ale v aplikaci by bylo vhodné ošetřit, že uživatel už hodnocení k danému hřišti odeslal (znemožníme běžnému uživateli hlasovat několikrát po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sobě - bohužel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 jde to obejít). Vzhledem k tomu, že nemáme k dispozici přihlašování uživatelů, mělo by stačit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ukládát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 seznam id hřišť, ke kterým bylo posláno hodnocení, do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sessiony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. Pokud v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sessioně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 najdeme uložené id hřiště, schováme nebo znemožníme editaci tabulky pro hodnocení.</w:t>
      </w: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br/>
        <w:t xml:space="preserve">...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kdyžtak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 xml:space="preserve"> probereme osobně pokud byste nepochopily.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Potom zde bude odkaz na zobrazení všech komentářů, který povede na stránku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comment.jsp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lastRenderedPageBreak/>
        <w:t>Další odkaz povede zpátky na hlavní stránku.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OK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Komentář hřiště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comment.jsp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Na začátku stránky bude formulář na přidání nového komentáře (jméno uživatele, text, datum – doplní se automaticky) a v něm tlačítko na odeslání komentáře – ten se po odeslání zobrazí na první pozici a nebude ho možné již editovat. Následovat bude kompletní výčet všech komentářů. Dále zde bude odkaz na detail hřiště a také odkaz na hlavní stránku.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Příp. navíc – přidání fotografie ke komentáři.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OK</w: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Fotogalerie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photos.jsp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Na této stránce budou všechny fotografie (max. 3) daného hřiště. Bude zde odkaz 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detail.jsp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a také 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index.jsp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.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  <w:shd w:val="clear" w:color="auto" w:fill="FFFFFF"/>
        </w:rPr>
        <w:t>OK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u w:val="single"/>
          <w:shd w:val="clear" w:color="auto" w:fill="FFFFFF"/>
        </w:rPr>
        <w:t>Třídy/tabulky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ArrayList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&lt;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Playground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&gt;</w:t>
      </w:r>
    </w:p>
    <w:tbl>
      <w:tblPr>
        <w:tblW w:w="96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10"/>
        <w:gridCol w:w="2647"/>
        <w:gridCol w:w="5477"/>
      </w:tblGrid>
      <w:tr w:rsidR="00CA03C9">
        <w:tc>
          <w:tcPr>
            <w:tcW w:w="4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Playground</w:t>
            </w:r>
            <w:proofErr w:type="spellEnd"/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Poznámka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idPlayground</w:t>
            </w:r>
            <w:proofErr w:type="spellEnd"/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open</w:t>
            </w:r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přístupnost – otevírací doba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traffic</w:t>
            </w:r>
            <w:proofErr w:type="spellEnd"/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dopravní dostupnost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location</w:t>
            </w:r>
            <w:proofErr w:type="spellEnd"/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Location</w:t>
            </w:r>
            <w:proofErr w:type="spellEnd"/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 xml:space="preserve">třída pro umístění hřiště (lokaci) – viz tabulka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Location</w:t>
            </w:r>
            <w:proofErr w:type="spellEnd"/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photography</w:t>
            </w:r>
            <w:proofErr w:type="spellEnd"/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ArrayList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Photo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&gt;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jen v Javě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comment</w:t>
            </w:r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ArrayList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&lt;Comment&gt;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jen v Javě</w:t>
            </w:r>
          </w:p>
        </w:tc>
      </w:tr>
      <w:tr w:rsidR="00FE667D" w:rsidRPr="00FE667D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Pr="00FE667D" w:rsidRDefault="00FE667D">
            <w:r w:rsidRPr="00FE667D">
              <w:rPr>
                <w:rFonts w:ascii="Times New Roman" w:eastAsia="Times New Roman" w:hAnsi="Times New Roman" w:cs="Times New Roman"/>
                <w:sz w:val="24"/>
              </w:rPr>
              <w:t>rating</w:t>
            </w:r>
          </w:p>
        </w:tc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Pr="00FE667D" w:rsidRDefault="00FE667D">
            <w:r w:rsidRPr="00FE667D">
              <w:rPr>
                <w:rFonts w:ascii="Times New Roman" w:eastAsia="Times New Roman" w:hAnsi="Times New Roman" w:cs="Times New Roman"/>
                <w:sz w:val="24"/>
              </w:rPr>
              <w:t>Rating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Pr="00FE667D" w:rsidRDefault="00FE667D">
            <w:r w:rsidRPr="00FE667D">
              <w:rPr>
                <w:rFonts w:ascii="Times New Roman" w:eastAsia="Times New Roman" w:hAnsi="Times New Roman" w:cs="Times New Roman"/>
                <w:sz w:val="24"/>
              </w:rPr>
              <w:t>hodnocení hřiště</w:t>
            </w:r>
          </w:p>
        </w:tc>
      </w:tr>
    </w:tbl>
    <w:p w:rsidR="00CA03C9" w:rsidRDefault="00FE667D">
      <w:r>
        <w:rPr>
          <w:rFonts w:eastAsia="Calibri" w:cs="Calibri"/>
          <w:color w:val="FF0000"/>
        </w:rPr>
        <w:t xml:space="preserve">Možná bych umístil </w:t>
      </w:r>
      <w:proofErr w:type="spellStart"/>
      <w:r>
        <w:rPr>
          <w:rFonts w:eastAsia="Calibri" w:cs="Calibri"/>
          <w:color w:val="FF0000"/>
        </w:rPr>
        <w:t>traffic</w:t>
      </w:r>
      <w:proofErr w:type="spellEnd"/>
      <w:r>
        <w:rPr>
          <w:rFonts w:eastAsia="Calibri" w:cs="Calibri"/>
          <w:color w:val="FF0000"/>
        </w:rPr>
        <w:t xml:space="preserve"> do </w:t>
      </w:r>
      <w:proofErr w:type="spellStart"/>
      <w:r>
        <w:rPr>
          <w:rFonts w:eastAsia="Calibri" w:cs="Calibri"/>
          <w:color w:val="FF0000"/>
        </w:rPr>
        <w:t>Location</w:t>
      </w:r>
      <w:proofErr w:type="spellEnd"/>
      <w:r>
        <w:rPr>
          <w:rFonts w:eastAsia="Calibri" w:cs="Calibri"/>
          <w:color w:val="FF0000"/>
        </w:rPr>
        <w:t xml:space="preserve">, protože myslím, že tato informace taky náleží </w:t>
      </w:r>
      <w:proofErr w:type="gramStart"/>
      <w:r>
        <w:rPr>
          <w:rFonts w:eastAsia="Calibri" w:cs="Calibri"/>
          <w:color w:val="FF0000"/>
        </w:rPr>
        <w:t>lokalitě</w:t>
      </w:r>
      <w:proofErr w:type="gramEnd"/>
      <w:r>
        <w:rPr>
          <w:rFonts w:eastAsia="Calibri" w:cs="Calibri"/>
          <w:color w:val="FF0000"/>
        </w:rPr>
        <w:t xml:space="preserve"> a ne přímo hřišti. Ale lze se na to dívat tak i tak, takže to nechám na vás.</w:t>
      </w:r>
    </w:p>
    <w:p w:rsidR="00CA03C9" w:rsidRDefault="00CA03C9"/>
    <w:tbl>
      <w:tblPr>
        <w:tblW w:w="594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1417"/>
        <w:gridCol w:w="2977"/>
      </w:tblGrid>
      <w:tr w:rsidR="00CA03C9">
        <w:trPr>
          <w:trHeight w:val="255"/>
        </w:trPr>
        <w:tc>
          <w:tcPr>
            <w:tcW w:w="29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Location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Poznámka</w:t>
            </w:r>
          </w:p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street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ulice, na které je hřiště</w:t>
            </w:r>
          </w:p>
        </w:tc>
      </w:tr>
      <w:tr w:rsidR="00CA03C9">
        <w:trPr>
          <w:trHeight w:val="25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město</w:t>
            </w:r>
          </w:p>
        </w:tc>
      </w:tr>
      <w:tr w:rsidR="00CA03C9">
        <w:trPr>
          <w:trHeight w:val="25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latitude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color w:val="000000"/>
                <w:sz w:val="24"/>
                <w:shd w:val="clear" w:color="auto" w:fill="FFFFFF"/>
              </w:rPr>
              <w:t>zeměpisná šířka</w:t>
            </w:r>
          </w:p>
        </w:tc>
      </w:tr>
      <w:tr w:rsidR="00CA03C9">
        <w:trPr>
          <w:trHeight w:val="3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longtitude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zeměpisná délka</w:t>
            </w:r>
          </w:p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EE402F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idFkPlayLoc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id hřiště této lokace (1:1)</w:t>
            </w:r>
          </w:p>
        </w:tc>
      </w:tr>
    </w:tbl>
    <w:p w:rsidR="00CA03C9" w:rsidRDefault="00CA03C9"/>
    <w:tbl>
      <w:tblPr>
        <w:tblW w:w="906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10"/>
        <w:gridCol w:w="1462"/>
        <w:gridCol w:w="6095"/>
      </w:tblGrid>
      <w:tr w:rsidR="00CA03C9">
        <w:tc>
          <w:tcPr>
            <w:tcW w:w="29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Photo</w:t>
            </w:r>
            <w:proofErr w:type="spellEnd"/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Poznámka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idPhoto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namePhoto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textový popisek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path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relativní cesta k fotografii (v souborovém systému serveru, na kterém aplikace běží)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idFk</w:t>
            </w:r>
            <w:r w:rsidR="00EE402F">
              <w:rPr>
                <w:rFonts w:ascii="Times New Roman" w:eastAsia="Times New Roman" w:hAnsi="Times New Roman" w:cs="Times New Roman"/>
                <w:sz w:val="24"/>
              </w:rPr>
              <w:t>Play</w:t>
            </w:r>
            <w:r>
              <w:rPr>
                <w:rFonts w:ascii="Times New Roman" w:eastAsia="Times New Roman" w:hAnsi="Times New Roman" w:cs="Times New Roman"/>
                <w:sz w:val="24"/>
              </w:rPr>
              <w:t>Photo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 xml:space="preserve">id hřiště, kterému fotka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náleží - proměnná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bude v DB tabulce</w:t>
            </w:r>
          </w:p>
        </w:tc>
      </w:tr>
      <w:tr w:rsidR="00CA03C9"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file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byte[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]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 xml:space="preserve">pole bajtů obsahující načtený soubor, proměnná bude jen 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javě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, v DB tabulce nebude</w:t>
            </w:r>
          </w:p>
        </w:tc>
      </w:tr>
    </w:tbl>
    <w:p w:rsidR="00CA03C9" w:rsidRDefault="00CA03C9"/>
    <w:tbl>
      <w:tblPr>
        <w:tblW w:w="813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6"/>
        <w:gridCol w:w="1417"/>
        <w:gridCol w:w="1629"/>
        <w:gridCol w:w="3395"/>
      </w:tblGrid>
      <w:tr w:rsidR="00CA03C9">
        <w:tc>
          <w:tcPr>
            <w:tcW w:w="47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Comment</w:t>
            </w:r>
          </w:p>
        </w:tc>
        <w:tc>
          <w:tcPr>
            <w:tcW w:w="3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Poznámka</w:t>
            </w:r>
          </w:p>
        </w:tc>
      </w:tr>
      <w:tr w:rsidR="00CA03C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idComment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50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50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jméno uživatele</w:t>
            </w:r>
          </w:p>
        </w:tc>
      </w:tr>
      <w:tr w:rsidR="00CA03C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text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String</w:t>
            </w:r>
            <w:proofErr w:type="spellEnd"/>
          </w:p>
        </w:tc>
        <w:tc>
          <w:tcPr>
            <w:tcW w:w="50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text komentáře</w:t>
            </w:r>
          </w:p>
        </w:tc>
      </w:tr>
      <w:tr w:rsidR="00CA03C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  <w:proofErr w:type="spellEnd"/>
          </w:p>
        </w:tc>
        <w:tc>
          <w:tcPr>
            <w:tcW w:w="50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doplní se automaticky</w:t>
            </w:r>
          </w:p>
        </w:tc>
      </w:tr>
      <w:tr w:rsidR="00CA03C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idFk</w:t>
            </w:r>
            <w:r w:rsidR="00EE402F">
              <w:rPr>
                <w:rFonts w:ascii="Times New Roman" w:eastAsia="Times New Roman" w:hAnsi="Times New Roman" w:cs="Times New Roman"/>
                <w:sz w:val="24"/>
              </w:rPr>
              <w:t>Play</w:t>
            </w:r>
            <w:r>
              <w:rPr>
                <w:rFonts w:ascii="Times New Roman" w:eastAsia="Times New Roman" w:hAnsi="Times New Roman" w:cs="Times New Roman"/>
                <w:sz w:val="24"/>
              </w:rPr>
              <w:t>Com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50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id hřiště, ke kterému je komentář</w:t>
            </w:r>
          </w:p>
        </w:tc>
      </w:tr>
    </w:tbl>
    <w:p w:rsidR="00CA03C9" w:rsidRDefault="00CA03C9"/>
    <w:tbl>
      <w:tblPr>
        <w:tblW w:w="81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1471"/>
        <w:gridCol w:w="3490"/>
        <w:gridCol w:w="1639"/>
      </w:tblGrid>
      <w:tr w:rsidR="00CA03C9">
        <w:tc>
          <w:tcPr>
            <w:tcW w:w="30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Rating</w:t>
            </w:r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Poznámka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>
            <w:pPr>
              <w:jc w:val="center"/>
            </w:pPr>
          </w:p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idRating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equipment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vybavenost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tidiness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čistota, upravenost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safety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bezpečnost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 xml:space="preserve">environment  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život. prostření, zeleň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restZone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zázemí pro doprovod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  <w:tr w:rsidR="00CA03C9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idFk</w:t>
            </w:r>
            <w:r w:rsidR="00EE402F">
              <w:rPr>
                <w:rFonts w:ascii="Times New Roman" w:eastAsia="Times New Roman" w:hAnsi="Times New Roman" w:cs="Times New Roman"/>
                <w:sz w:val="24"/>
              </w:rPr>
              <w:t>Play</w:t>
            </w:r>
            <w:r>
              <w:rPr>
                <w:rFonts w:ascii="Times New Roman" w:eastAsia="Times New Roman" w:hAnsi="Times New Roman" w:cs="Times New Roman"/>
                <w:sz w:val="24"/>
              </w:rPr>
              <w:t>Rating</w:t>
            </w:r>
            <w:proofErr w:type="spellEnd"/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Integer</w:t>
            </w:r>
            <w:proofErr w:type="spellEnd"/>
          </w:p>
        </w:tc>
        <w:tc>
          <w:tcPr>
            <w:tcW w:w="3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FE667D">
            <w:r>
              <w:rPr>
                <w:rFonts w:ascii="Times New Roman" w:eastAsia="Times New Roman" w:hAnsi="Times New Roman" w:cs="Times New Roman"/>
                <w:sz w:val="24"/>
              </w:rPr>
              <w:t>id hřiště, ke kterému je hodnocení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left w:w="10" w:type="dxa"/>
              <w:right w:w="10" w:type="dxa"/>
            </w:tcMar>
          </w:tcPr>
          <w:p w:rsidR="00CA03C9" w:rsidRDefault="00CA03C9"/>
        </w:tc>
      </w:tr>
    </w:tbl>
    <w:p w:rsidR="00EE402F" w:rsidRDefault="00EE402F">
      <w:pPr>
        <w:spacing w:after="120" w:line="276" w:lineRule="auto"/>
        <w:rPr>
          <w:rFonts w:eastAsia="Calibri" w:cs="Calibri"/>
          <w:color w:val="FF0000"/>
        </w:rPr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</w:rPr>
        <w:t xml:space="preserve">V databázi se budou uchovávat hodnoty z každého hodnocení uživatele, u každého kritéria se budou v pozadí přepočítávat průměrné hodnoty, které se budou zobrazovat na stránce </w:t>
      </w:r>
      <w:proofErr w:type="spellStart"/>
      <w:r>
        <w:rPr>
          <w:rFonts w:ascii="Times New Roman" w:eastAsia="Times New Roman" w:hAnsi="Times New Roman" w:cs="Times New Roman"/>
          <w:sz w:val="24"/>
        </w:rPr>
        <w:t>detail.jsp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celkový průměr, který se vypíše na hlavní stránce </w:t>
      </w:r>
      <w:proofErr w:type="spellStart"/>
      <w:r>
        <w:rPr>
          <w:rFonts w:ascii="Times New Roman" w:eastAsia="Times New Roman" w:hAnsi="Times New Roman" w:cs="Times New Roman"/>
          <w:sz w:val="24"/>
        </w:rPr>
        <w:t>index.jsp</w:t>
      </w:r>
      <w:proofErr w:type="spellEnd"/>
      <w:r>
        <w:rPr>
          <w:rFonts w:ascii="Times New Roman" w:eastAsia="Times New Roman" w:hAnsi="Times New Roman" w:cs="Times New Roman"/>
          <w:sz w:val="24"/>
        </w:rPr>
        <w:t>. Pro průběžný výpočet těchto průměrných hodnot budeme potřebovat další proměnné: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>OK</w:t>
      </w:r>
    </w:p>
    <w:p w:rsidR="00CA03C9" w:rsidRDefault="00FE667D">
      <w:pPr>
        <w:spacing w:line="27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avgEquipment</w:t>
      </w:r>
      <w:proofErr w:type="spellEnd"/>
      <w:r>
        <w:rPr>
          <w:rFonts w:ascii="Times New Roman" w:eastAsia="Times New Roman" w:hAnsi="Times New Roman" w:cs="Times New Roman"/>
          <w:sz w:val="24"/>
        </w:rPr>
        <w:t>: Double</w:t>
      </w:r>
    </w:p>
    <w:p w:rsidR="00CA03C9" w:rsidRDefault="00FE667D">
      <w:pPr>
        <w:spacing w:line="27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avgTidiness</w:t>
      </w:r>
      <w:proofErr w:type="spellEnd"/>
      <w:r>
        <w:rPr>
          <w:rFonts w:ascii="Times New Roman" w:eastAsia="Times New Roman" w:hAnsi="Times New Roman" w:cs="Times New Roman"/>
          <w:sz w:val="24"/>
        </w:rPr>
        <w:t>: Double</w:t>
      </w:r>
    </w:p>
    <w:p w:rsidR="00CA03C9" w:rsidRDefault="00FE667D">
      <w:pPr>
        <w:spacing w:line="27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avgSafety</w:t>
      </w:r>
      <w:proofErr w:type="spellEnd"/>
      <w:r>
        <w:rPr>
          <w:rFonts w:ascii="Times New Roman" w:eastAsia="Times New Roman" w:hAnsi="Times New Roman" w:cs="Times New Roman"/>
          <w:sz w:val="24"/>
        </w:rPr>
        <w:t>: Double</w:t>
      </w:r>
    </w:p>
    <w:p w:rsidR="00CA03C9" w:rsidRDefault="00FE667D">
      <w:pPr>
        <w:spacing w:line="27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avgEnvironment</w:t>
      </w:r>
      <w:proofErr w:type="spellEnd"/>
      <w:r>
        <w:rPr>
          <w:rFonts w:ascii="Times New Roman" w:eastAsia="Times New Roman" w:hAnsi="Times New Roman" w:cs="Times New Roman"/>
          <w:sz w:val="24"/>
        </w:rPr>
        <w:t>: Double</w:t>
      </w:r>
    </w:p>
    <w:p w:rsidR="00CA03C9" w:rsidRDefault="00FE667D">
      <w:pPr>
        <w:spacing w:line="276" w:lineRule="auto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avgRestZone:Double</w:t>
      </w:r>
      <w:proofErr w:type="spellEnd"/>
      <w:proofErr w:type="gramEnd"/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Double – celkový průměr, pro zobrazení k seznamu hřišť na </w:t>
      </w:r>
      <w:proofErr w:type="spellStart"/>
      <w:r>
        <w:rPr>
          <w:rFonts w:ascii="Times New Roman" w:eastAsia="Times New Roman" w:hAnsi="Times New Roman" w:cs="Times New Roman"/>
          <w:sz w:val="24"/>
        </w:rPr>
        <w:t>index.jsp</w:t>
      </w:r>
      <w:proofErr w:type="spellEnd"/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Tyto extra proměnné nebudou vůbec potřeba, protože budete moci pro tyto účely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zrecyklovat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znoupoužít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) objekt třídy Rating.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u w:val="single"/>
        </w:rPr>
        <w:t>Webové stránky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 xml:space="preserve"> </w:t>
      </w:r>
      <w:r>
        <w:object w:dxaOrig="6480" w:dyaOrig="4455" w14:anchorId="0D66BC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222.75pt;visibility:visible" o:ole="">
            <v:imagedata r:id="rId5" o:title=""/>
          </v:shape>
          <o:OLEObject Type="Embed" ProgID="StaticMetafile" ShapeID="_x0000_i1025" DrawAspect="Content" ObjectID="_1604606224" r:id="rId6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  <w:jc w:val="center"/>
      </w:pPr>
    </w:p>
    <w:p w:rsidR="00CA03C9" w:rsidRDefault="00FE667D">
      <w:pPr>
        <w:spacing w:after="120" w:line="276" w:lineRule="auto"/>
      </w:pPr>
      <w:r>
        <w:object w:dxaOrig="9075" w:dyaOrig="12255" w14:anchorId="4DB4E235">
          <v:shape id="_x0000_i1026" type="#_x0000_t75" style="width:453.75pt;height:612.75pt;visibility:visible" o:ole="">
            <v:imagedata r:id="rId7" o:title=""/>
          </v:shape>
          <o:OLEObject Type="Embed" ProgID="StaticMetafile" ShapeID="_x0000_i1026" DrawAspect="Content" ObjectID="_1604606225" r:id="rId8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object w:dxaOrig="9075" w:dyaOrig="11130" w14:anchorId="7CB19D36">
          <v:shape id="_x0000_i1027" type="#_x0000_t75" style="width:453.75pt;height:556.5pt;visibility:visible" o:ole="">
            <v:imagedata r:id="rId9" o:title=""/>
          </v:shape>
          <o:OLEObject Type="Embed" ProgID="StaticMetafile" ShapeID="_x0000_i1027" DrawAspect="Content" ObjectID="_1604606226" r:id="rId10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object w:dxaOrig="9075" w:dyaOrig="12240" w14:anchorId="391D760E">
          <v:shape id="_x0000_i1028" type="#_x0000_t75" style="width:453.75pt;height:612pt;visibility:visible" o:ole="">
            <v:imagedata r:id="rId11" o:title=""/>
          </v:shape>
          <o:OLEObject Type="Embed" ProgID="StaticMetafile" ShapeID="_x0000_i1028" DrawAspect="Content" ObjectID="_1604606227" r:id="rId12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object w:dxaOrig="9075" w:dyaOrig="11535" w14:anchorId="504E7D87">
          <v:shape id="_x0000_i1029" type="#_x0000_t75" style="width:453.75pt;height:576.75pt;visibility:visible" o:ole="">
            <v:imagedata r:id="rId13" o:title=""/>
          </v:shape>
          <o:OLEObject Type="Embed" ProgID="StaticMetafile" ShapeID="_x0000_i1029" DrawAspect="Content" ObjectID="_1604606228" r:id="rId14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object w:dxaOrig="9075" w:dyaOrig="11865" w14:anchorId="63F71537">
          <v:shape id="_x0000_i1030" type="#_x0000_t75" style="width:453.75pt;height:593.25pt;visibility:visible" o:ole="">
            <v:imagedata r:id="rId15" o:title=""/>
          </v:shape>
          <o:OLEObject Type="Embed" ProgID="StaticMetafile" ShapeID="_x0000_i1030" DrawAspect="Content" ObjectID="_1604606229" r:id="rId16"/>
        </w:objec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>Datový model</w:t>
      </w:r>
    </w:p>
    <w:p w:rsidR="00CA03C9" w:rsidRDefault="00FE667D">
      <w:pPr>
        <w:spacing w:after="120" w:line="276" w:lineRule="auto"/>
        <w:ind w:left="360"/>
      </w:pPr>
      <w:r>
        <w:rPr>
          <w:rFonts w:ascii="Times New Roman" w:eastAsia="Times New Roman" w:hAnsi="Times New Roman" w:cs="Times New Roman"/>
          <w:color w:val="000000"/>
          <w:sz w:val="24"/>
        </w:rPr>
        <w:t>Vazby – viz obrázek</w:t>
      </w:r>
    </w:p>
    <w:p w:rsidR="00CA03C9" w:rsidRDefault="00FE667D">
      <w:pPr>
        <w:numPr>
          <w:ilvl w:val="0"/>
          <w:numId w:val="1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Tabulka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Playground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Location</w:t>
      </w:r>
      <w:proofErr w:type="spellEnd"/>
    </w:p>
    <w:p w:rsidR="00CA03C9" w:rsidRDefault="00FE667D">
      <w:pPr>
        <w:numPr>
          <w:ilvl w:val="0"/>
          <w:numId w:val="1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>Tabulka Comment</w:t>
      </w:r>
    </w:p>
    <w:p w:rsidR="00CA03C9" w:rsidRDefault="00FE667D">
      <w:pPr>
        <w:numPr>
          <w:ilvl w:val="0"/>
          <w:numId w:val="1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Tabulka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Photo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+ úložiště fotek</w:t>
      </w:r>
    </w:p>
    <w:p w:rsidR="00CA03C9" w:rsidRDefault="00FE667D">
      <w:pPr>
        <w:numPr>
          <w:ilvl w:val="0"/>
          <w:numId w:val="1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>Tabulka Rating</w:t>
      </w: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object w:dxaOrig="9075" w:dyaOrig="6210" w14:anchorId="405609D7">
          <v:shape id="_x0000_i1031" type="#_x0000_t75" style="width:453.75pt;height:310.5pt;visibility:visible" o:ole="">
            <v:imagedata r:id="rId17" o:title=""/>
          </v:shape>
          <o:OLEObject Type="Embed" ProgID="StaticMetafile" ShapeID="_x0000_i1031" DrawAspect="Content" ObjectID="_1604606230" r:id="rId18"/>
        </w:objec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>Seznam akcí:</w:t>
      </w:r>
    </w:p>
    <w:p w:rsidR="00CA03C9" w:rsidRDefault="00FE667D">
      <w:pPr>
        <w:numPr>
          <w:ilvl w:val="0"/>
          <w:numId w:val="2"/>
        </w:numPr>
        <w:spacing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>Detail zobraz detail vybraného hřiště (+ vypočítej průměrné hodnoty pro každé kritérium u daného hřiště)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ListPg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vypiš seznam hřišť = seřaď seznam podle názvů (+ vypočítej celkový průměr ze všech kritérií pro každé hřiště)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SortScore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seřaď seznam podle skóre (od největšího)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FilterCity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filtruj seznam hřišť podle města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InsertPg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přidej nové hřiště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SearchPg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vyhledej hřiště podle street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InsertScore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přidej hodnocení (+ přepočítej průměrné hodnoty pro každé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kritérium - znovunačtením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stránky automaticky po přidání hodnocení)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ListCmt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zobraz komentáře (všechny komentáře hřiště na nové stránce)</w:t>
      </w:r>
    </w:p>
    <w:p w:rsidR="00CA03C9" w:rsidRDefault="00FE667D">
      <w:pPr>
        <w:numPr>
          <w:ilvl w:val="0"/>
          <w:numId w:val="2"/>
        </w:numPr>
        <w:spacing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InsertCmt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přidej nový komentář (datum bude vloženo automaticky)</w:t>
      </w:r>
    </w:p>
    <w:p w:rsidR="00CA03C9" w:rsidRDefault="00FE667D">
      <w:pPr>
        <w:spacing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>OK</w:t>
      </w:r>
      <w:r w:rsidR="006C0674"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>TVORBA PROJEKTU</w:t>
      </w:r>
    </w:p>
    <w:p w:rsidR="00CA03C9" w:rsidRDefault="00FE667D">
      <w:pPr>
        <w:numPr>
          <w:ilvl w:val="0"/>
          <w:numId w:val="3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HTML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– stránky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index.jsp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detail,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comment.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newZone.jsp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photos.jsp</w:t>
      </w:r>
      <w:proofErr w:type="spellEnd"/>
    </w:p>
    <w:p w:rsidR="00CA03C9" w:rsidRPr="00940365" w:rsidRDefault="00FE667D">
      <w:pPr>
        <w:numPr>
          <w:ilvl w:val="0"/>
          <w:numId w:val="3"/>
        </w:num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databáze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detskahriste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“ – tabulky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playground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location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photo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comment,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</w:rPr>
        <w:t>rating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-</w:t>
      </w:r>
      <w:r w:rsidR="006C0674"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</w:rPr>
        <w:t>naplnit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daty na databázovém serveru </w:t>
      </w:r>
      <w:r w:rsidRPr="00940365">
        <w:rPr>
          <w:rFonts w:ascii="Times New Roman" w:eastAsia="Times New Roman" w:hAnsi="Times New Roman" w:cs="Times New Roman"/>
          <w:sz w:val="24"/>
        </w:rPr>
        <w:t>(vytvoření - viz soubor DB_hriste.txt)</w:t>
      </w:r>
    </w:p>
    <w:p w:rsidR="00CA03C9" w:rsidRDefault="00FE667D">
      <w:pPr>
        <w:numPr>
          <w:ilvl w:val="0"/>
          <w:numId w:val="3"/>
        </w:num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dynamic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project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Eclipse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DetskaHriste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“:</w:t>
      </w:r>
    </w:p>
    <w:p w:rsidR="00CA03C9" w:rsidRDefault="00FE667D">
      <w:pPr>
        <w:numPr>
          <w:ilvl w:val="0"/>
          <w:numId w:val="3"/>
        </w:numPr>
        <w:spacing w:after="120" w:line="276" w:lineRule="auto"/>
        <w:ind w:left="720" w:firstLine="0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Beany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Playground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Location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Photo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Comment, Rating,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PlaygroundList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PhotoList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CommentList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 </w:t>
      </w:r>
      <w:r w:rsidRPr="00940365">
        <w:rPr>
          <w:rFonts w:ascii="Times New Roman" w:eastAsia="Times New Roman" w:hAnsi="Times New Roman" w:cs="Times New Roman"/>
          <w:b/>
          <w:color w:val="00B050"/>
          <w:sz w:val="24"/>
        </w:rPr>
        <w:t>– není to moc?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  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Bean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nikdy není moc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</w:rPr>
        <w:t>:) ,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</w:rPr>
        <w:t xml:space="preserve"> ale vidím použití tříd s příponou List jako zbytečné. Seznamy objektů můžete držet například v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controllerech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CA03C9" w:rsidRDefault="00FE667D">
      <w:pPr>
        <w:numPr>
          <w:ilvl w:val="0"/>
          <w:numId w:val="4"/>
        </w:num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Servlet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(pro přepínání mezi akcemi)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ActionServlet</w:t>
      </w:r>
      <w:proofErr w:type="spellEnd"/>
    </w:p>
    <w:p w:rsidR="00CA03C9" w:rsidRDefault="00FE667D">
      <w:pPr>
        <w:numPr>
          <w:ilvl w:val="0"/>
          <w:numId w:val="4"/>
        </w:num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Controllery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(=akce) –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Detail,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SearchPg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InsertPg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InsertScore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InsertCmt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ListCmt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ListPg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(=výpis seznamu na stránce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index.jsp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- může zahrnovat také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SortScore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FilterCity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)</w:t>
      </w:r>
      <w:r w:rsidR="00A943F7"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 w:rsidR="00A943F7" w:rsidRPr="00A943F7">
        <w:rPr>
          <w:rFonts w:ascii="Times New Roman" w:eastAsia="Times New Roman" w:hAnsi="Times New Roman" w:cs="Times New Roman"/>
          <w:b/>
          <w:color w:val="00B050"/>
          <w:sz w:val="24"/>
        </w:rPr>
        <w:t>– VIZ NÍŽE</w:t>
      </w:r>
    </w:p>
    <w:p w:rsidR="008A1B7A" w:rsidRDefault="008A1B7A" w:rsidP="008A1B7A">
      <w:pPr>
        <w:numPr>
          <w:ilvl w:val="0"/>
          <w:numId w:val="5"/>
        </w:num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>DAO</w:t>
      </w:r>
      <w:r>
        <w:rPr>
          <w:rFonts w:ascii="Times New Roman" w:eastAsia="Times New Roman" w:hAnsi="Times New Roman" w:cs="Times New Roman"/>
          <w:sz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</w:rPr>
        <w:t>práce</w:t>
      </w:r>
      <w:r>
        <w:rPr>
          <w:rFonts w:ascii="Times New Roman" w:eastAsia="Times New Roman" w:hAnsi="Times New Roman" w:cs="Times New Roman"/>
          <w:sz w:val="24"/>
        </w:rPr>
        <w:t xml:space="preserve"> s databází) –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jdbcDao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interface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UserDao</w:t>
      </w:r>
      <w:proofErr w:type="spellEnd"/>
      <w:r>
        <w:rPr>
          <w:rFonts w:ascii="Times New Roman" w:eastAsia="Times New Roman" w:hAnsi="Times New Roman" w:cs="Times New Roman"/>
          <w:sz w:val="24"/>
        </w:rPr>
        <w:t>, propojit pomocí web.xml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by měl obsluhovat celý formulář/stránku, nejen některou z funkcionalit.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Controllery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by vám měly stačit tyto a měly by obsahovat zhruba následující funkce: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MainPage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: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načítání seznamu hřišť při načtení stránky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vyhledávání hřišť podle kritérií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seřazení hřišť podle hodnocení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přesměrování na další stránky/proklik do detailu hřiště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DetailPage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: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načtení detailu hřiště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načtení 5 posledních komentářů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načtení průměrných hodnocení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zadání nového hodnocení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přesměrování na všechny komentáře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přesměrování na fotogalerii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CommentPage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: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načtení všech komentářů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přidání komentáře</w:t>
      </w:r>
    </w:p>
    <w:p w:rsidR="00CA03C9" w:rsidRDefault="00FE667D">
      <w:pPr>
        <w:spacing w:after="120" w:line="276" w:lineRule="auto"/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lastRenderedPageBreak/>
        <w:t>NewPlaygroundPage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: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ukládání dat z formuláře a fotografií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přidání fotografie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ab/>
        <w:t>- odebrání fotografie</w:t>
      </w:r>
    </w:p>
    <w:p w:rsidR="00CA03C9" w:rsidRDefault="00FE667D">
      <w:pPr>
        <w:spacing w:after="120" w:line="276" w:lineRule="auto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Pravděpodobně jsem na něco zapomněl, ale snad je z toho vidět, co by měl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obsahovat za funkce a že třeba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SearchPg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je zbytečný, protože jeho funkce obslouží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MainPage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včetně funkcí, které by byly v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ListPg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.</w:t>
      </w:r>
    </w:p>
    <w:p w:rsidR="00EE402F" w:rsidRPr="00EE402F" w:rsidRDefault="00EE402F">
      <w:pPr>
        <w:spacing w:after="120" w:line="276" w:lineRule="auto"/>
        <w:rPr>
          <w:rFonts w:ascii="Times New Roman" w:eastAsia="Times New Roman" w:hAnsi="Times New Roman" w:cs="Times New Roman"/>
          <w:b/>
          <w:color w:val="00B050"/>
          <w:sz w:val="24"/>
        </w:rPr>
      </w:pPr>
      <w:r w:rsidRPr="00EE402F">
        <w:rPr>
          <w:rFonts w:ascii="Times New Roman" w:eastAsia="Times New Roman" w:hAnsi="Times New Roman" w:cs="Times New Roman"/>
          <w:b/>
          <w:color w:val="00B050"/>
          <w:sz w:val="24"/>
        </w:rPr>
        <w:t>CONTROLLERY – OPRAVA:</w:t>
      </w:r>
    </w:p>
    <w:p w:rsidR="00EE402F" w:rsidRPr="00940365" w:rsidRDefault="00EE402F" w:rsidP="00EE402F">
      <w:pPr>
        <w:spacing w:after="120" w:line="276" w:lineRule="auto"/>
        <w:rPr>
          <w:color w:val="00B050"/>
        </w:rPr>
      </w:pPr>
      <w:proofErr w:type="spellStart"/>
      <w:r w:rsidRPr="00940365">
        <w:rPr>
          <w:rFonts w:ascii="Times New Roman" w:eastAsia="Times New Roman" w:hAnsi="Times New Roman" w:cs="Times New Roman"/>
          <w:b/>
          <w:color w:val="00B050"/>
          <w:sz w:val="24"/>
        </w:rPr>
        <w:t>MainPage</w:t>
      </w:r>
      <w:proofErr w:type="spellEnd"/>
      <w:r w:rsidRPr="00940365">
        <w:rPr>
          <w:rFonts w:ascii="Times New Roman" w:eastAsia="Times New Roman" w:hAnsi="Times New Roman" w:cs="Times New Roman"/>
          <w:color w:val="00B050"/>
          <w:sz w:val="24"/>
        </w:rPr>
        <w:t>: načítání seznamu hřišť při načtení stránky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8C6E70">
        <w:rPr>
          <w:rFonts w:ascii="Times New Roman" w:eastAsia="Times New Roman" w:hAnsi="Times New Roman" w:cs="Times New Roman"/>
          <w:color w:val="00B050"/>
          <w:sz w:val="24"/>
        </w:rPr>
        <w:t>ListPg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, vyhledávání hřišť podle </w:t>
      </w:r>
      <w:r w:rsidR="008B04E2">
        <w:rPr>
          <w:rFonts w:ascii="Times New Roman" w:eastAsia="Times New Roman" w:hAnsi="Times New Roman" w:cs="Times New Roman"/>
          <w:color w:val="00B050"/>
          <w:sz w:val="24"/>
        </w:rPr>
        <w:t>ulice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SaerchPg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, </w:t>
      </w:r>
      <w:r w:rsidR="008B04E2">
        <w:rPr>
          <w:rFonts w:ascii="Times New Roman" w:eastAsia="Times New Roman" w:hAnsi="Times New Roman" w:cs="Times New Roman"/>
          <w:color w:val="00B050"/>
          <w:sz w:val="24"/>
        </w:rPr>
        <w:t>filtrování seznamu hřišť podle města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FilterCity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="008B04E2">
        <w:rPr>
          <w:rFonts w:ascii="Times New Roman" w:eastAsia="Times New Roman" w:hAnsi="Times New Roman" w:cs="Times New Roman"/>
          <w:color w:val="00B050"/>
          <w:sz w:val="24"/>
        </w:rPr>
        <w:t xml:space="preserve">, 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>seřazení hřišť podle hodnocení,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SortScore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 </w:t>
      </w:r>
      <w:r w:rsidR="00940365" w:rsidRPr="00940365">
        <w:rPr>
          <w:rFonts w:ascii="Times New Roman" w:eastAsia="Times New Roman" w:hAnsi="Times New Roman" w:cs="Times New Roman"/>
          <w:color w:val="00B050"/>
          <w:sz w:val="24"/>
        </w:rPr>
        <w:t>odkaz na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 detail</w:t>
      </w:r>
      <w:r w:rsidR="00940365"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 vybraného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 hřiště</w:t>
      </w:r>
      <w:r w:rsidR="00940365" w:rsidRPr="00940365">
        <w:rPr>
          <w:rFonts w:ascii="Times New Roman" w:eastAsia="Times New Roman" w:hAnsi="Times New Roman" w:cs="Times New Roman"/>
          <w:color w:val="00B050"/>
          <w:sz w:val="24"/>
        </w:rPr>
        <w:t>, přesměrování na přidání nového hřiště</w:t>
      </w:r>
    </w:p>
    <w:p w:rsidR="00EE402F" w:rsidRPr="00940365" w:rsidRDefault="00EE402F" w:rsidP="00EE402F">
      <w:pPr>
        <w:spacing w:after="120" w:line="276" w:lineRule="auto"/>
        <w:rPr>
          <w:color w:val="00B050"/>
        </w:rPr>
      </w:pPr>
      <w:proofErr w:type="spellStart"/>
      <w:r w:rsidRPr="00940365">
        <w:rPr>
          <w:rFonts w:ascii="Times New Roman" w:eastAsia="Times New Roman" w:hAnsi="Times New Roman" w:cs="Times New Roman"/>
          <w:b/>
          <w:color w:val="00B050"/>
          <w:sz w:val="24"/>
        </w:rPr>
        <w:t>DetailPage</w:t>
      </w:r>
      <w:proofErr w:type="spellEnd"/>
      <w:r w:rsidRPr="00940365">
        <w:rPr>
          <w:rFonts w:ascii="Times New Roman" w:eastAsia="Times New Roman" w:hAnsi="Times New Roman" w:cs="Times New Roman"/>
          <w:color w:val="00B050"/>
          <w:sz w:val="24"/>
        </w:rPr>
        <w:t>: načtení detailu hřiště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(Detail)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>, načtení 5 posledních komentářů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>,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 xml:space="preserve"> načtení průměrných hodnocení, zadání nového hodnocení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InsertScore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>, přesměrování na všechny komentáře, přesměrování na fotogalerii</w:t>
      </w:r>
    </w:p>
    <w:p w:rsidR="00EE402F" w:rsidRPr="00940365" w:rsidRDefault="00EE402F" w:rsidP="00EE402F">
      <w:pPr>
        <w:spacing w:after="120" w:line="276" w:lineRule="auto"/>
        <w:rPr>
          <w:rFonts w:ascii="Times New Roman" w:eastAsia="Times New Roman" w:hAnsi="Times New Roman" w:cs="Times New Roman"/>
          <w:color w:val="00B050"/>
          <w:sz w:val="24"/>
        </w:rPr>
      </w:pPr>
      <w:proofErr w:type="spellStart"/>
      <w:r w:rsidRPr="00940365">
        <w:rPr>
          <w:rFonts w:ascii="Times New Roman" w:eastAsia="Times New Roman" w:hAnsi="Times New Roman" w:cs="Times New Roman"/>
          <w:b/>
          <w:color w:val="00B050"/>
          <w:sz w:val="24"/>
        </w:rPr>
        <w:t>CommentPage</w:t>
      </w:r>
      <w:proofErr w:type="spellEnd"/>
      <w:r w:rsidRPr="00940365">
        <w:rPr>
          <w:rFonts w:ascii="Times New Roman" w:eastAsia="Times New Roman" w:hAnsi="Times New Roman" w:cs="Times New Roman"/>
          <w:color w:val="00B050"/>
          <w:sz w:val="24"/>
        </w:rPr>
        <w:t>: načtení všech komentářů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LitCmt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>, přidání komentáře</w:t>
      </w:r>
      <w:r w:rsidR="00AA7BD3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AA7BD3">
        <w:rPr>
          <w:rFonts w:ascii="Times New Roman" w:eastAsia="Times New Roman" w:hAnsi="Times New Roman" w:cs="Times New Roman"/>
          <w:color w:val="00B050"/>
          <w:sz w:val="24"/>
        </w:rPr>
        <w:t>InsertCmt</w:t>
      </w:r>
      <w:proofErr w:type="spellEnd"/>
      <w:r w:rsidR="00AA7BD3">
        <w:rPr>
          <w:rFonts w:ascii="Times New Roman" w:eastAsia="Times New Roman" w:hAnsi="Times New Roman" w:cs="Times New Roman"/>
          <w:color w:val="00B050"/>
          <w:sz w:val="24"/>
        </w:rPr>
        <w:t>)</w:t>
      </w:r>
    </w:p>
    <w:p w:rsidR="00EE402F" w:rsidRDefault="00EE402F" w:rsidP="00EE402F">
      <w:pPr>
        <w:spacing w:after="120" w:line="276" w:lineRule="auto"/>
        <w:rPr>
          <w:rFonts w:ascii="Times New Roman" w:eastAsia="Times New Roman" w:hAnsi="Times New Roman" w:cs="Times New Roman"/>
          <w:color w:val="00B050"/>
          <w:sz w:val="24"/>
        </w:rPr>
      </w:pPr>
      <w:proofErr w:type="spellStart"/>
      <w:r w:rsidRPr="00940365">
        <w:rPr>
          <w:rFonts w:ascii="Times New Roman" w:eastAsia="Times New Roman" w:hAnsi="Times New Roman" w:cs="Times New Roman"/>
          <w:b/>
          <w:color w:val="00B050"/>
          <w:sz w:val="24"/>
        </w:rPr>
        <w:t>NewPlaygroundPage</w:t>
      </w:r>
      <w:proofErr w:type="spellEnd"/>
      <w:r w:rsidRPr="00940365">
        <w:rPr>
          <w:rFonts w:ascii="Times New Roman" w:eastAsia="Times New Roman" w:hAnsi="Times New Roman" w:cs="Times New Roman"/>
          <w:color w:val="00B050"/>
          <w:sz w:val="24"/>
        </w:rPr>
        <w:t>: ukládání dat z formuláře a fotografií</w:t>
      </w:r>
      <w:r w:rsidR="00E678DE">
        <w:rPr>
          <w:rFonts w:ascii="Times New Roman" w:eastAsia="Times New Roman" w:hAnsi="Times New Roman" w:cs="Times New Roman"/>
          <w:color w:val="00B050"/>
          <w:sz w:val="24"/>
        </w:rPr>
        <w:t xml:space="preserve"> (</w:t>
      </w:r>
      <w:proofErr w:type="spellStart"/>
      <w:r w:rsidR="00E678DE" w:rsidRPr="00E678DE">
        <w:rPr>
          <w:rFonts w:ascii="Times New Roman" w:eastAsia="Times New Roman" w:hAnsi="Times New Roman" w:cs="Times New Roman"/>
          <w:color w:val="00B050"/>
          <w:sz w:val="24"/>
        </w:rPr>
        <w:t>InsertPg</w:t>
      </w:r>
      <w:proofErr w:type="spellEnd"/>
      <w:r w:rsidR="00E678DE" w:rsidRPr="00E678DE">
        <w:rPr>
          <w:rFonts w:ascii="Times New Roman" w:eastAsia="Times New Roman" w:hAnsi="Times New Roman" w:cs="Times New Roman"/>
          <w:color w:val="00B050"/>
          <w:sz w:val="24"/>
        </w:rPr>
        <w:t>)</w:t>
      </w:r>
      <w:r w:rsidRPr="00940365">
        <w:rPr>
          <w:rFonts w:ascii="Times New Roman" w:eastAsia="Times New Roman" w:hAnsi="Times New Roman" w:cs="Times New Roman"/>
          <w:color w:val="00B050"/>
          <w:sz w:val="24"/>
        </w:rPr>
        <w:t>, přidání fotografie, odebrání fotografie</w:t>
      </w:r>
    </w:p>
    <w:p w:rsidR="00F57A04" w:rsidRDefault="00F57A04" w:rsidP="00EE402F">
      <w:pPr>
        <w:spacing w:after="120" w:line="276" w:lineRule="auto"/>
        <w:rPr>
          <w:rFonts w:ascii="Times New Roman" w:eastAsia="Times New Roman" w:hAnsi="Times New Roman" w:cs="Times New Roman"/>
          <w:color w:val="00B050"/>
          <w:sz w:val="24"/>
        </w:rPr>
      </w:pPr>
      <w:proofErr w:type="spellStart"/>
      <w:r w:rsidRPr="002D34DE">
        <w:rPr>
          <w:rFonts w:ascii="Times New Roman" w:eastAsia="Times New Roman" w:hAnsi="Times New Roman" w:cs="Times New Roman"/>
          <w:b/>
          <w:color w:val="00B050"/>
          <w:sz w:val="24"/>
        </w:rPr>
        <w:t>PhotoPage</w:t>
      </w:r>
      <w:proofErr w:type="spellEnd"/>
      <w:r w:rsidRPr="002D34DE">
        <w:rPr>
          <w:rFonts w:ascii="Times New Roman" w:eastAsia="Times New Roman" w:hAnsi="Times New Roman" w:cs="Times New Roman"/>
          <w:b/>
          <w:color w:val="00B050"/>
          <w:sz w:val="24"/>
        </w:rPr>
        <w:t>:</w:t>
      </w:r>
      <w:r>
        <w:rPr>
          <w:rFonts w:ascii="Times New Roman" w:eastAsia="Times New Roman" w:hAnsi="Times New Roman" w:cs="Times New Roman"/>
          <w:color w:val="00B050"/>
          <w:sz w:val="24"/>
        </w:rPr>
        <w:t xml:space="preserve"> načtení fotografií </w:t>
      </w:r>
      <w:r w:rsidR="002D34DE">
        <w:rPr>
          <w:rFonts w:ascii="Times New Roman" w:eastAsia="Times New Roman" w:hAnsi="Times New Roman" w:cs="Times New Roman"/>
          <w:color w:val="00B050"/>
          <w:sz w:val="24"/>
        </w:rPr>
        <w:t>daného hřiště</w:t>
      </w:r>
      <w:bookmarkStart w:id="0" w:name="_GoBack"/>
      <w:bookmarkEnd w:id="0"/>
    </w:p>
    <w:p w:rsidR="008A1B7A" w:rsidRPr="00940365" w:rsidRDefault="008A1B7A" w:rsidP="00EE402F">
      <w:pPr>
        <w:spacing w:after="120" w:line="276" w:lineRule="auto"/>
        <w:rPr>
          <w:color w:val="00B050"/>
        </w:rPr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+ </w:t>
      </w:r>
      <w:r>
        <w:rPr>
          <w:rFonts w:ascii="Times New Roman" w:eastAsia="Times New Roman" w:hAnsi="Times New Roman" w:cs="Times New Roman"/>
          <w:color w:val="FF0000"/>
          <w:sz w:val="24"/>
        </w:rPr>
        <w:t>???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Java proměnné pro výpočet průměrů dát do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Beany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Rating, nebo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Controlleru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ListPg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???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</w:rPr>
        <w:t>avgEquipment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avgTidiness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avgSafety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avgEnvironment,avgRestZone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average</w:t>
      </w:r>
      <w:proofErr w:type="spellEnd"/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Rating by měl být ve třídě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Playground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, takže není potřeba zabývat se, do jakého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controlleru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ho umístíme PRO NAČÍTÁNÍ hodnocení. PRO ZADÁVÁNÍ nového hodnocení by měl být Rating umístěn v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controlleru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DetailPage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, protože právě na stránce Detail se hodnocení zadává.</w:t>
      </w:r>
    </w:p>
    <w:p w:rsidR="00CA03C9" w:rsidRDefault="00CA03C9">
      <w:pPr>
        <w:spacing w:after="120" w:line="276" w:lineRule="auto"/>
      </w:pP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color w:val="FF0000"/>
          <w:sz w:val="24"/>
        </w:rPr>
        <w:t>Teď můj příspěvek do analýzy, nechat prosím :)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b/>
          <w:sz w:val="24"/>
          <w:u w:val="single"/>
          <w:shd w:val="clear" w:color="auto" w:fill="FFFF00"/>
        </w:rPr>
        <w:t>Volitelná rozšíření</w:t>
      </w:r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(až bude základní funkcionalita dokončena)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>1. přihlašování uživatelů a rozdělení na uživatele a na administrátory (správce webu) s nastavením práv, kdo co může dělat (např. editovat svoje hřiště)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>2. zakomponování Google mapy k načítání dat do formuláře pro vytváření hřiště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3. zakomponování Google mapy pro zobrazování existujícího hřiště na mapě v detailu hřiště podle GPS </w:t>
      </w:r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souřadnic - zřejmě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by byl potřeba bod 2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4. schvalování nových hřišť </w:t>
      </w:r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administrátorem - nelze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bez bodu 1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>5. možnost vkládání fotografií ke komentářům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lastRenderedPageBreak/>
        <w:t>6. vylepšená verze otevíracích hodin s dynamickým zobrazování OTEVŘENO/ZAVŘENO na základě dne a času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7. automatická lokalizace uživatele webu pomocí funkcí prohlížeče pro automatické vyhledání hřišť v blízkém okolí (rozsah 50 km) při prvním spuštění </w:t>
      </w:r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webu - jsou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nutné body 2 a 3, abychom věděli, v jaké geografické poloze, a tedy jako daleko, se hřiště nachází</w:t>
      </w:r>
    </w:p>
    <w:p w:rsidR="00CA03C9" w:rsidRDefault="00FE667D">
      <w:pPr>
        <w:spacing w:after="120" w:line="276" w:lineRule="auto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8. nahrazení ošklivých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radio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inputů v sekci hodnocení pěknýma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hvězdičkama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- vyžaduje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CSS styl a trochu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javascriptu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pro animaci hvězdiček s menší hodnotou než je vybraný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>radio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00"/>
        </w:rPr>
        <w:t xml:space="preserve"> input</w:t>
      </w: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CA03C9">
      <w:pPr>
        <w:spacing w:after="120" w:line="276" w:lineRule="auto"/>
      </w:pPr>
    </w:p>
    <w:p w:rsidR="00CA03C9" w:rsidRDefault="00FE667D">
      <w:pPr>
        <w:spacing w:after="120"/>
      </w:pPr>
      <w:r>
        <w:rPr>
          <w:rFonts w:ascii="Times New Roman" w:eastAsia="Times New Roman" w:hAnsi="Times New Roman" w:cs="Times New Roman"/>
          <w:b/>
          <w:sz w:val="24"/>
        </w:rPr>
        <w:t>Návrh formulářů</w:t>
      </w:r>
    </w:p>
    <w:p w:rsidR="00CA03C9" w:rsidRDefault="00FE667D">
      <w:pPr>
        <w:spacing w:after="120"/>
      </w:pPr>
      <w:r>
        <w:object w:dxaOrig="9075" w:dyaOrig="12885" w14:anchorId="1E6057AE">
          <v:shape id="_x0000_i1032" type="#_x0000_t75" style="width:453.75pt;height:644.25pt;visibility:visible" o:ole="">
            <v:imagedata r:id="rId19" o:title=""/>
          </v:shape>
          <o:OLEObject Type="Embed" ProgID="StaticMetafile" ShapeID="_x0000_i1032" DrawAspect="Content" ObjectID="_1604606231" r:id="rId20"/>
        </w:object>
      </w:r>
    </w:p>
    <w:sectPr w:rsidR="00CA03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4AF0"/>
    <w:multiLevelType w:val="multilevel"/>
    <w:tmpl w:val="5B56511A"/>
    <w:lvl w:ilvl="0">
      <w:numFmt w:val="bullet"/>
      <w:lvlText w:val="•"/>
      <w:lvlJc w:val="left"/>
      <w:pPr>
        <w:ind w:left="216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" w15:restartNumberingAfterBreak="0">
    <w:nsid w:val="03A927BE"/>
    <w:multiLevelType w:val="multilevel"/>
    <w:tmpl w:val="9A28860E"/>
    <w:lvl w:ilvl="0">
      <w:numFmt w:val="bullet"/>
      <w:lvlText w:val="•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2" w15:restartNumberingAfterBreak="0">
    <w:nsid w:val="70083BD6"/>
    <w:multiLevelType w:val="multilevel"/>
    <w:tmpl w:val="9C9A4A5A"/>
    <w:lvl w:ilvl="0">
      <w:numFmt w:val="bullet"/>
      <w:lvlText w:val="•"/>
      <w:lvlJc w:val="left"/>
      <w:pPr>
        <w:ind w:left="216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3" w15:restartNumberingAfterBreak="0">
    <w:nsid w:val="732C2617"/>
    <w:multiLevelType w:val="multilevel"/>
    <w:tmpl w:val="102A7420"/>
    <w:lvl w:ilvl="0">
      <w:numFmt w:val="bullet"/>
      <w:lvlText w:val="•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4" w15:restartNumberingAfterBreak="0">
    <w:nsid w:val="786A5FC1"/>
    <w:multiLevelType w:val="multilevel"/>
    <w:tmpl w:val="97DE96E2"/>
    <w:lvl w:ilvl="0">
      <w:numFmt w:val="bullet"/>
      <w:lvlText w:val="•"/>
      <w:lvlJc w:val="left"/>
      <w:pPr>
        <w:ind w:left="144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03C9"/>
    <w:rsid w:val="002D34DE"/>
    <w:rsid w:val="006C0674"/>
    <w:rsid w:val="008A1B7A"/>
    <w:rsid w:val="008B04E2"/>
    <w:rsid w:val="008C6E70"/>
    <w:rsid w:val="008F7C0B"/>
    <w:rsid w:val="00940365"/>
    <w:rsid w:val="00A943F7"/>
    <w:rsid w:val="00AA7BD3"/>
    <w:rsid w:val="00C10B49"/>
    <w:rsid w:val="00CA03C9"/>
    <w:rsid w:val="00E678DE"/>
    <w:rsid w:val="00EE402F"/>
    <w:rsid w:val="00F57A04"/>
    <w:rsid w:val="00FE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52032E"/>
  <w15:docId w15:val="{4AC338F8-A37D-4254-A234-0DE444886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theme="minorBidi"/>
        <w:kern w:val="3"/>
        <w:sz w:val="22"/>
        <w:szCs w:val="22"/>
        <w:lang w:val="cs-CZ" w:eastAsia="cs-CZ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14</Pages>
  <Words>1497</Words>
  <Characters>8839</Characters>
  <Application>Microsoft Office Word</Application>
  <DocSecurity>0</DocSecurity>
  <Lines>73</Lines>
  <Paragraphs>20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Marcela Koutná</dc:creator>
  <cp:keywords/>
  <dc:description/>
  <cp:lastModifiedBy>Marcela Koutná</cp:lastModifiedBy>
  <cp:revision>11</cp:revision>
  <dcterms:created xsi:type="dcterms:W3CDTF">2018-11-22T20:22:00Z</dcterms:created>
  <dcterms:modified xsi:type="dcterms:W3CDTF">2018-11-24T22:11:00Z</dcterms:modified>
</cp:coreProperties>
</file>